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EC76E">
      <w:pPr>
        <w:rPr>
          <w:rFonts w:hint="eastAsia" w:eastAsiaTheme="minorEastAsia"/>
          <w:lang w:eastAsia="zh-CN"/>
        </w:rPr>
      </w:pPr>
      <w:bookmarkStart w:id="0" w:name="_GoBack"/>
      <w:bookmarkEnd w:id="0"/>
    </w:p>
    <w:p w14:paraId="4C90D62F">
      <w:pPr>
        <w:rPr>
          <w:rFonts w:hint="eastAsia"/>
          <w:lang w:eastAsia="zh-CN"/>
        </w:rPr>
      </w:pPr>
      <w:r>
        <w:rPr>
          <w:rFonts w:hint="eastAsia"/>
          <w:lang w:eastAsia="zh-CN"/>
        </w:rPr>
        <w:t>贮蓄 的拼音</w:t>
      </w:r>
    </w:p>
    <w:p w14:paraId="75919EEB">
      <w:pPr>
        <w:rPr>
          <w:rFonts w:hint="eastAsia"/>
          <w:lang w:eastAsia="zh-CN"/>
        </w:rPr>
      </w:pPr>
      <w:r>
        <w:rPr>
          <w:rFonts w:hint="eastAsia"/>
          <w:lang w:eastAsia="zh-CN"/>
        </w:rPr>
        <w:t>“贮蓄”的拼音是“zhù xù”。在汉语中，这个词通常指的是将财物、资源等储存起来以备将来之用的行为。无论是个人还是企业，贮蓄都是财务管理的重要组成部分，它帮助人们应对未来的不确定性，实现财务目标。</w:t>
      </w:r>
    </w:p>
    <w:p w14:paraId="68C67964">
      <w:pPr>
        <w:rPr>
          <w:rFonts w:hint="eastAsia"/>
          <w:lang w:eastAsia="zh-CN"/>
        </w:rPr>
      </w:pPr>
    </w:p>
    <w:p w14:paraId="0837C231">
      <w:pPr>
        <w:rPr>
          <w:rFonts w:hint="eastAsia"/>
          <w:lang w:eastAsia="zh-CN"/>
        </w:rPr>
      </w:pPr>
    </w:p>
    <w:p w14:paraId="4E2CF985">
      <w:pPr>
        <w:rPr>
          <w:rFonts w:hint="eastAsia"/>
          <w:lang w:eastAsia="zh-CN"/>
        </w:rPr>
      </w:pPr>
      <w:r>
        <w:rPr>
          <w:rFonts w:hint="eastAsia"/>
          <w:lang w:eastAsia="zh-CN"/>
        </w:rPr>
        <w:t>贮蓄的意义</w:t>
      </w:r>
    </w:p>
    <w:p w14:paraId="1E2C8D70">
      <w:pPr>
        <w:rPr>
          <w:rFonts w:hint="eastAsia"/>
          <w:lang w:eastAsia="zh-CN"/>
        </w:rPr>
      </w:pPr>
      <w:r>
        <w:rPr>
          <w:rFonts w:hint="eastAsia"/>
          <w:lang w:eastAsia="zh-CN"/>
        </w:rPr>
        <w:t>贮蓄不仅仅是简单的存款行为，它更是一种对未来规划的态度。通过定期或不定期地将一部分收入储存起来，个人和家庭可以为紧急情况准备资金，如医疗费用或突发事件；也可以为长期目标积累资本，比如子女教育基金或是退休计划。对于企业来说，合理的贮蓄策略能够增强企业的财务稳定性，提高抵御风险的能力。</w:t>
      </w:r>
    </w:p>
    <w:p w14:paraId="06D6C34F">
      <w:pPr>
        <w:rPr>
          <w:rFonts w:hint="eastAsia"/>
          <w:lang w:eastAsia="zh-CN"/>
        </w:rPr>
      </w:pPr>
    </w:p>
    <w:p w14:paraId="035AACBE">
      <w:pPr>
        <w:rPr>
          <w:rFonts w:hint="eastAsia"/>
          <w:lang w:eastAsia="zh-CN"/>
        </w:rPr>
      </w:pPr>
    </w:p>
    <w:p w14:paraId="0AAC116D">
      <w:pPr>
        <w:rPr>
          <w:rFonts w:hint="eastAsia"/>
          <w:lang w:eastAsia="zh-CN"/>
        </w:rPr>
      </w:pPr>
      <w:r>
        <w:rPr>
          <w:rFonts w:hint="eastAsia"/>
          <w:lang w:eastAsia="zh-CN"/>
        </w:rPr>
        <w:t>如何有效贮蓄</w:t>
      </w:r>
    </w:p>
    <w:p w14:paraId="1698E67C">
      <w:pPr>
        <w:rPr>
          <w:rFonts w:hint="eastAsia"/>
          <w:lang w:eastAsia="zh-CN"/>
        </w:rPr>
      </w:pPr>
      <w:r>
        <w:rPr>
          <w:rFonts w:hint="eastAsia"/>
          <w:lang w:eastAsia="zh-CN"/>
        </w:rPr>
        <w:t>有效的贮蓄需要制定明确的目标与计划。应该设定一个清晰的储蓄目标，这可能是为了购买房产、旅行或者应急基金等。根据自己的收入水平和支出情况，合理安排每月的储蓄金额。使用自动转账功能将一定比例的收入直接转入储蓄账户也是一种好方法，这样可以减少消费冲动，确保资金的有效积累。</w:t>
      </w:r>
    </w:p>
    <w:p w14:paraId="7DEACDB8">
      <w:pPr>
        <w:rPr>
          <w:rFonts w:hint="eastAsia"/>
          <w:lang w:eastAsia="zh-CN"/>
        </w:rPr>
      </w:pPr>
    </w:p>
    <w:p w14:paraId="3C04A1B7">
      <w:pPr>
        <w:rPr>
          <w:rFonts w:hint="eastAsia"/>
          <w:lang w:eastAsia="zh-CN"/>
        </w:rPr>
      </w:pPr>
    </w:p>
    <w:p w14:paraId="6768D555">
      <w:pPr>
        <w:rPr>
          <w:rFonts w:hint="eastAsia"/>
          <w:lang w:eastAsia="zh-CN"/>
        </w:rPr>
      </w:pPr>
      <w:r>
        <w:rPr>
          <w:rFonts w:hint="eastAsia"/>
          <w:lang w:eastAsia="zh-CN"/>
        </w:rPr>
        <w:t>贮蓄工具的选择</w:t>
      </w:r>
    </w:p>
    <w:p w14:paraId="157018DC">
      <w:pPr>
        <w:rPr>
          <w:rFonts w:hint="eastAsia"/>
          <w:lang w:eastAsia="zh-CN"/>
        </w:rPr>
      </w:pPr>
      <w:r>
        <w:rPr>
          <w:rFonts w:hint="eastAsia"/>
          <w:lang w:eastAsia="zh-CN"/>
        </w:rPr>
        <w:t>选择合适的贮蓄工具同样重要。银行存款是最常见的形式之一，它安全可靠，但收益相对较低。货币市场基金、债券以及一些低风险理财产品则提供了更高的收益率，同时也保持了较高的流动性。随着金融科技的发展，现在还有许多在线理财平台提供个性化服务，用户可以根据自己的风险承受能力和投资期限来选择最适合自己的产品。</w:t>
      </w:r>
    </w:p>
    <w:p w14:paraId="1636FF3C">
      <w:pPr>
        <w:rPr>
          <w:rFonts w:hint="eastAsia"/>
          <w:lang w:eastAsia="zh-CN"/>
        </w:rPr>
      </w:pPr>
    </w:p>
    <w:p w14:paraId="05F1F03A">
      <w:pPr>
        <w:rPr>
          <w:rFonts w:hint="eastAsia"/>
          <w:lang w:eastAsia="zh-CN"/>
        </w:rPr>
      </w:pPr>
    </w:p>
    <w:p w14:paraId="44A7C54B">
      <w:pPr>
        <w:rPr>
          <w:rFonts w:hint="eastAsia"/>
          <w:lang w:eastAsia="zh-CN"/>
        </w:rPr>
      </w:pPr>
      <w:r>
        <w:rPr>
          <w:rFonts w:hint="eastAsia"/>
          <w:lang w:eastAsia="zh-CN"/>
        </w:rPr>
        <w:t>培养良好的贮蓄习惯</w:t>
      </w:r>
    </w:p>
    <w:p w14:paraId="4076EC16">
      <w:pPr>
        <w:rPr>
          <w:rFonts w:hint="eastAsia"/>
          <w:lang w:eastAsia="zh-CN"/>
        </w:rPr>
      </w:pPr>
      <w:r>
        <w:rPr>
          <w:rFonts w:hint="eastAsia"/>
          <w:lang w:eastAsia="zh-CN"/>
        </w:rPr>
        <w:t>培养良好的贮蓄习惯对个人财务健康至关重要。从小额开始，逐步增加储蓄的比例，可以减轻经济压力的逐渐建立起坚实的财务基础。定期审视自己的预算和储蓄计划，调整不必要的开支，也是维持良好贮蓄习惯的关键。记住，成功的贮蓄并不是一夜之间就能达成的目标，而是需要持之以恒的努力。</w:t>
      </w:r>
    </w:p>
    <w:p w14:paraId="4FCBAA46">
      <w:pPr>
        <w:rPr>
          <w:rFonts w:hint="eastAsia"/>
          <w:lang w:eastAsia="zh-CN"/>
        </w:rPr>
      </w:pPr>
    </w:p>
    <w:p w14:paraId="6A27AACD">
      <w:pPr>
        <w:rPr>
          <w:rFonts w:hint="eastAsia"/>
          <w:lang w:eastAsia="zh-CN"/>
        </w:rPr>
      </w:pPr>
      <w:r>
        <w:rPr>
          <w:rFonts w:hint="eastAsia"/>
          <w:lang w:eastAsia="zh-CN"/>
        </w:rPr>
        <w:t>本文是由每日作文网(2345lzwz.com)为大家创作</w:t>
      </w:r>
    </w:p>
    <w:p w14:paraId="40A018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11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2025-08-21T08:07:51Z</dcterms:created>
  <cp:lastModifiedBy>Administrator</cp:lastModifiedBy>
  <dcterms:modified xsi:type="dcterms:W3CDTF">2025-08-21T08:07:51Z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A7EE0B3B8AA84FF4830083CB85A83F67_12</vt:lpwstr>
  </property>
</Properties>
</file>